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C2" w:rsidRDefault="003C2BC2" w:rsidP="003C2BC2">
      <w:pPr>
        <w:spacing w:after="0" w:line="240" w:lineRule="auto"/>
        <w:contextualSpacing/>
        <w:jc w:val="center"/>
        <w:rPr>
          <w:b/>
        </w:rPr>
      </w:pPr>
      <w:bookmarkStart w:id="0" w:name="_Hlk92101490"/>
      <w:r>
        <w:rPr>
          <w:b/>
        </w:rPr>
        <w:t>Aneks do Regulaminu</w:t>
      </w:r>
    </w:p>
    <w:p w:rsidR="003C2BC2" w:rsidRDefault="003C2BC2" w:rsidP="003C2BC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4B7027">
        <w:rPr>
          <w:b/>
        </w:rPr>
        <w:t>Konkur</w:t>
      </w:r>
      <w:r>
        <w:rPr>
          <w:b/>
        </w:rPr>
        <w:t>su</w:t>
      </w:r>
      <w:r w:rsidRPr="004B7027">
        <w:rPr>
          <w:b/>
        </w:rPr>
        <w:t xml:space="preserve"> edukacyjn</w:t>
      </w:r>
      <w:r>
        <w:rPr>
          <w:b/>
        </w:rPr>
        <w:t xml:space="preserve">ego </w:t>
      </w:r>
      <w:r w:rsidRPr="004B7027">
        <w:rPr>
          <w:b/>
        </w:rPr>
        <w:t>„Wiem, upamiętniam. Zagłada ludności żydowskiej województwa białostockie</w:t>
      </w:r>
      <w:r>
        <w:rPr>
          <w:b/>
        </w:rPr>
        <w:t>go w czasie II wojny światowej”</w:t>
      </w:r>
    </w:p>
    <w:p w:rsidR="003C2BC2" w:rsidRDefault="003C2BC2" w:rsidP="00546BDF">
      <w:pPr>
        <w:jc w:val="center"/>
        <w:rPr>
          <w:b/>
        </w:rPr>
      </w:pPr>
    </w:p>
    <w:p w:rsidR="00546BDF" w:rsidRDefault="004B7027" w:rsidP="00546BDF">
      <w:pPr>
        <w:jc w:val="center"/>
        <w:rPr>
          <w:b/>
        </w:rPr>
      </w:pPr>
      <w:r>
        <w:rPr>
          <w:b/>
        </w:rPr>
        <w:t xml:space="preserve">w Regulaminie </w:t>
      </w:r>
      <w:r w:rsidRPr="004B7027">
        <w:rPr>
          <w:b/>
        </w:rPr>
        <w:t>Konkur</w:t>
      </w:r>
      <w:r>
        <w:rPr>
          <w:b/>
        </w:rPr>
        <w:t>su</w:t>
      </w:r>
      <w:r w:rsidRPr="004B7027">
        <w:rPr>
          <w:b/>
        </w:rPr>
        <w:t xml:space="preserve"> edukacyjn</w:t>
      </w:r>
      <w:r>
        <w:rPr>
          <w:b/>
        </w:rPr>
        <w:t xml:space="preserve">ego </w:t>
      </w:r>
      <w:r w:rsidRPr="004B7027">
        <w:rPr>
          <w:b/>
        </w:rPr>
        <w:t>„Wiem, upamiętniam. Zagłada ludności żydowskiej województwa białostockie</w:t>
      </w:r>
      <w:r w:rsidR="00083430">
        <w:rPr>
          <w:b/>
        </w:rPr>
        <w:t>go w czasie II wojny światowej”</w:t>
      </w:r>
      <w:r w:rsidR="00546BDF" w:rsidRPr="00546BDF">
        <w:rPr>
          <w:b/>
        </w:rPr>
        <w:t xml:space="preserve"> </w:t>
      </w:r>
      <w:r w:rsidR="00083430">
        <w:rPr>
          <w:b/>
        </w:rPr>
        <w:t>Organizator konkursu wprowadza następujące zmiany:</w:t>
      </w:r>
    </w:p>
    <w:p w:rsidR="00083430" w:rsidRDefault="00083430" w:rsidP="009D6AB5">
      <w:pPr>
        <w:rPr>
          <w:b/>
        </w:rPr>
      </w:pPr>
    </w:p>
    <w:p w:rsidR="004B7027" w:rsidRDefault="00546BDF" w:rsidP="00083430">
      <w:pPr>
        <w:jc w:val="center"/>
        <w:rPr>
          <w:b/>
        </w:rPr>
      </w:pPr>
      <w:r>
        <w:rPr>
          <w:b/>
        </w:rPr>
        <w:t>§1</w:t>
      </w:r>
    </w:p>
    <w:p w:rsidR="004B7027" w:rsidRDefault="004B7027" w:rsidP="004B702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§ 3 ust. 4 otrzymuje brzmienie: </w:t>
      </w:r>
    </w:p>
    <w:p w:rsidR="00546BDF" w:rsidRPr="005646EE" w:rsidRDefault="00546BDF" w:rsidP="00546B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</w:rPr>
      </w:pPr>
      <w:r>
        <w:rPr>
          <w:rFonts w:eastAsia="Calibri"/>
        </w:rPr>
        <w:t>„</w:t>
      </w:r>
      <w:r w:rsidRPr="005646EE">
        <w:rPr>
          <w:rFonts w:eastAsia="Calibri"/>
        </w:rPr>
        <w:t xml:space="preserve">Szkoła zgłasza udział uczniów w Konkursie poprzez wypełnienie </w:t>
      </w:r>
      <w:r>
        <w:rPr>
          <w:rFonts w:eastAsia="Calibri"/>
        </w:rPr>
        <w:t xml:space="preserve">części A </w:t>
      </w:r>
      <w:r w:rsidRPr="005646EE">
        <w:rPr>
          <w:rFonts w:eastAsia="Calibri"/>
        </w:rPr>
        <w:t xml:space="preserve">formularza </w:t>
      </w:r>
      <w:r>
        <w:rPr>
          <w:rFonts w:eastAsia="Calibri"/>
        </w:rPr>
        <w:t xml:space="preserve">zgłoszeniowego </w:t>
      </w:r>
      <w:r w:rsidRPr="005646EE">
        <w:rPr>
          <w:rFonts w:eastAsia="Calibri"/>
        </w:rPr>
        <w:t xml:space="preserve">stanowiącego </w:t>
      </w:r>
      <w:r w:rsidRPr="00546BDF">
        <w:rPr>
          <w:rFonts w:eastAsia="Calibri"/>
        </w:rPr>
        <w:t xml:space="preserve">załącznik nr 1 do Regulaminu do dnia </w:t>
      </w:r>
      <w:r w:rsidRPr="00546BDF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546BDF">
        <w:rPr>
          <w:rFonts w:eastAsia="Calibri"/>
        </w:rPr>
        <w:t xml:space="preserve"> IV 2022 r. </w:t>
      </w:r>
      <w:r>
        <w:rPr>
          <w:rFonts w:eastAsia="Calibri"/>
          <w:color w:val="00B050"/>
        </w:rPr>
        <w:br/>
      </w:r>
      <w:r w:rsidRPr="005646EE">
        <w:rPr>
          <w:rFonts w:eastAsia="Calibri"/>
        </w:rPr>
        <w:t xml:space="preserve">i przesłanie go na adres e-mail pracownika Organizatora, który jest jednocześnie upoważniony do kontaktów w sprawach związanych z Konkursem: </w:t>
      </w:r>
      <w:hyperlink r:id="rId5" w:history="1">
        <w:r w:rsidRPr="005646EE">
          <w:rPr>
            <w:rStyle w:val="Hipercze"/>
            <w:rFonts w:eastAsia="Calibri"/>
          </w:rPr>
          <w:t>magdalena.todorczuk@ipn.gov.pl</w:t>
        </w:r>
      </w:hyperlink>
      <w:r>
        <w:rPr>
          <w:rFonts w:eastAsia="Calibri"/>
        </w:rPr>
        <w:t>”</w:t>
      </w:r>
    </w:p>
    <w:p w:rsidR="004B7027" w:rsidRPr="004B7027" w:rsidRDefault="004B7027" w:rsidP="004B7027">
      <w:pPr>
        <w:pStyle w:val="Akapitzlist"/>
        <w:rPr>
          <w:b/>
        </w:rPr>
      </w:pPr>
    </w:p>
    <w:bookmarkEnd w:id="0"/>
    <w:p w:rsidR="00083430" w:rsidRPr="00083430" w:rsidRDefault="00546BDF" w:rsidP="00083430">
      <w:pPr>
        <w:pStyle w:val="Akapitzlist"/>
        <w:numPr>
          <w:ilvl w:val="0"/>
          <w:numId w:val="1"/>
        </w:numPr>
        <w:rPr>
          <w:b/>
        </w:rPr>
      </w:pPr>
      <w:r w:rsidRPr="00546BDF">
        <w:rPr>
          <w:b/>
        </w:rPr>
        <w:t xml:space="preserve">W § 5 ust. 1 </w:t>
      </w:r>
      <w:r w:rsidR="00B158F5">
        <w:rPr>
          <w:b/>
        </w:rPr>
        <w:t xml:space="preserve">i 3 </w:t>
      </w:r>
      <w:r w:rsidRPr="00546BDF">
        <w:rPr>
          <w:b/>
        </w:rPr>
        <w:t>otrzymuje brzmienie:</w:t>
      </w:r>
    </w:p>
    <w:p w:rsidR="00546BDF" w:rsidRDefault="00546BDF" w:rsidP="00B158F5">
      <w:pPr>
        <w:pStyle w:val="Akapitzlist"/>
        <w:numPr>
          <w:ilvl w:val="0"/>
          <w:numId w:val="4"/>
        </w:numPr>
      </w:pPr>
      <w:r>
        <w:t>„</w:t>
      </w:r>
      <w:r w:rsidR="00B158F5">
        <w:t xml:space="preserve">1. </w:t>
      </w:r>
      <w:r w:rsidRPr="00546BDF">
        <w:t>Zespoły przesyłają prace konkursowe do oceny Organizatorowi do</w:t>
      </w:r>
      <w:r w:rsidR="00AF002C">
        <w:t xml:space="preserve"> 10 czerwca </w:t>
      </w:r>
      <w:bookmarkStart w:id="1" w:name="_GoBack"/>
      <w:bookmarkEnd w:id="1"/>
      <w:r w:rsidRPr="00546BDF">
        <w:t>2022 r.</w:t>
      </w:r>
      <w:r>
        <w:t>”</w:t>
      </w:r>
    </w:p>
    <w:p w:rsidR="00B158F5" w:rsidRPr="00B158F5" w:rsidRDefault="00B158F5" w:rsidP="00B15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„3. Ogłoszenie wyników opublikowane zostanie na stronie internetowej Oddziału IPN w Białymstoku 15 czerwca 2022 r.”</w:t>
      </w:r>
    </w:p>
    <w:p w:rsidR="00083430" w:rsidRDefault="00083430" w:rsidP="00546BDF">
      <w:pPr>
        <w:ind w:left="360"/>
      </w:pPr>
    </w:p>
    <w:p w:rsidR="00083430" w:rsidRDefault="00083430" w:rsidP="00083430">
      <w:pPr>
        <w:jc w:val="center"/>
        <w:rPr>
          <w:b/>
        </w:rPr>
      </w:pPr>
      <w:r w:rsidRPr="00083430">
        <w:rPr>
          <w:b/>
        </w:rPr>
        <w:t>§2</w:t>
      </w:r>
    </w:p>
    <w:p w:rsidR="00083430" w:rsidRPr="009D6AB5" w:rsidRDefault="00083430" w:rsidP="00083430">
      <w:pPr>
        <w:pStyle w:val="Akapitzlist"/>
        <w:numPr>
          <w:ilvl w:val="0"/>
          <w:numId w:val="3"/>
        </w:numPr>
        <w:jc w:val="both"/>
      </w:pPr>
      <w:r w:rsidRPr="009D6AB5">
        <w:t>Pozostałe postanowienia Regulaminu nie ulegają zmianie.</w:t>
      </w:r>
    </w:p>
    <w:p w:rsidR="00083430" w:rsidRPr="009D6AB5" w:rsidRDefault="00083430" w:rsidP="00083430">
      <w:pPr>
        <w:pStyle w:val="Akapitzlist"/>
        <w:numPr>
          <w:ilvl w:val="0"/>
          <w:numId w:val="3"/>
        </w:numPr>
        <w:jc w:val="both"/>
      </w:pPr>
      <w:r w:rsidRPr="009D6AB5">
        <w:t>Zmiany wchodzą w życie z dniem publikacji na stronie internetowej Organizatora.</w:t>
      </w:r>
    </w:p>
    <w:sectPr w:rsidR="00083430" w:rsidRPr="009D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A0D"/>
    <w:multiLevelType w:val="hybridMultilevel"/>
    <w:tmpl w:val="8488B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3E73"/>
    <w:multiLevelType w:val="hybridMultilevel"/>
    <w:tmpl w:val="DFA444EC"/>
    <w:lvl w:ilvl="0" w:tplc="4C0CD47E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83C5A"/>
    <w:multiLevelType w:val="hybridMultilevel"/>
    <w:tmpl w:val="AC4EA7C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F0192"/>
    <w:multiLevelType w:val="hybridMultilevel"/>
    <w:tmpl w:val="7524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1C71"/>
    <w:multiLevelType w:val="hybridMultilevel"/>
    <w:tmpl w:val="61C66BDE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22F21"/>
    <w:multiLevelType w:val="hybridMultilevel"/>
    <w:tmpl w:val="326CD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77"/>
    <w:rsid w:val="00083430"/>
    <w:rsid w:val="001D082E"/>
    <w:rsid w:val="002C0277"/>
    <w:rsid w:val="003C2BC2"/>
    <w:rsid w:val="004B7027"/>
    <w:rsid w:val="00546BDF"/>
    <w:rsid w:val="009D6AB5"/>
    <w:rsid w:val="00AF002C"/>
    <w:rsid w:val="00B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9DD"/>
  <w15:chartTrackingRefBased/>
  <w15:docId w15:val="{D5A8282D-FF45-4966-8CBD-50563D5F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7027"/>
    <w:pPr>
      <w:ind w:left="720"/>
      <w:contextualSpacing/>
    </w:pPr>
  </w:style>
  <w:style w:type="character" w:styleId="Hipercze">
    <w:name w:val="Hyperlink"/>
    <w:rsid w:val="00546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todorczuk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Walesiuk</dc:creator>
  <cp:keywords/>
  <dc:description/>
  <cp:lastModifiedBy>Magdalena Todorczuk</cp:lastModifiedBy>
  <cp:revision>2</cp:revision>
  <dcterms:created xsi:type="dcterms:W3CDTF">2022-04-27T12:35:00Z</dcterms:created>
  <dcterms:modified xsi:type="dcterms:W3CDTF">2022-04-27T12:35:00Z</dcterms:modified>
</cp:coreProperties>
</file>