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F5F" w:rsidRDefault="00574F5F" w:rsidP="00574F5F">
      <w:pPr>
        <w:keepNext/>
        <w:jc w:val="right"/>
        <w:outlineLvl w:val="0"/>
        <w:rPr>
          <w:rFonts w:ascii="Memoria" w:eastAsia="Times New Roman" w:hAnsi="Memoria" w:cs="Times New Roman"/>
          <w:sz w:val="20"/>
          <w:szCs w:val="20"/>
          <w:lang w:eastAsia="pl-PL"/>
        </w:rPr>
      </w:pPr>
      <w:r>
        <w:rPr>
          <w:rFonts w:ascii="Memoria" w:hAnsi="Memoria"/>
          <w:sz w:val="20"/>
          <w:szCs w:val="20"/>
        </w:rPr>
        <w:t xml:space="preserve">Załącznik nr 7 do Regulaminu </w:t>
      </w:r>
    </w:p>
    <w:p w:rsidR="00574F5F" w:rsidRDefault="00574F5F" w:rsidP="00574F5F">
      <w:pPr>
        <w:suppressAutoHyphens w:val="0"/>
        <w:spacing w:after="0" w:line="240" w:lineRule="auto"/>
        <w:ind w:right="-110"/>
        <w:rPr>
          <w:rFonts w:eastAsia="Times New Roman" w:cs="Calibri"/>
          <w:sz w:val="24"/>
          <w:szCs w:val="24"/>
          <w:lang w:eastAsia="pl-PL"/>
        </w:rPr>
      </w:pPr>
    </w:p>
    <w:p w:rsidR="00574F5F" w:rsidRPr="00EE2456" w:rsidRDefault="00574F5F" w:rsidP="00574F5F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E245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KRYTERIA I SKALA OCENY W ETAPIE OGÓLNOPOLSKIM</w:t>
      </w:r>
    </w:p>
    <w:p w:rsidR="00574F5F" w:rsidRPr="00EE2456" w:rsidRDefault="00574F5F" w:rsidP="00574F5F">
      <w:pPr>
        <w:spacing w:after="0" w:line="10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4F5F" w:rsidRPr="00EE2456" w:rsidRDefault="00574F5F" w:rsidP="00574F5F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EE2456">
        <w:rPr>
          <w:rFonts w:ascii="Times New Roman" w:eastAsia="Times New Roman" w:hAnsi="Times New Roman" w:cs="Times New Roman"/>
          <w:color w:val="000000"/>
          <w:sz w:val="24"/>
          <w:szCs w:val="24"/>
        </w:rPr>
        <w:t>Konkurs ogólnopolski</w:t>
      </w:r>
    </w:p>
    <w:p w:rsidR="00574F5F" w:rsidRDefault="00574F5F" w:rsidP="00574F5F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eastAsia="pl-PL"/>
        </w:rPr>
      </w:pPr>
      <w:r w:rsidRPr="006B2378">
        <w:rPr>
          <w:rFonts w:ascii="Times New Roman" w:hAnsi="Times New Roman" w:cs="Times New Roman"/>
          <w:b/>
          <w:i/>
          <w:sz w:val="24"/>
          <w:szCs w:val="24"/>
          <w:lang w:eastAsia="pl-PL"/>
        </w:rPr>
        <w:t xml:space="preserve">Ślady ziemiaństwa w krajobrazie, kulturze, społeczeństwie </w:t>
      </w:r>
    </w:p>
    <w:p w:rsidR="00574F5F" w:rsidRDefault="00574F5F" w:rsidP="00574F5F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2456">
        <w:rPr>
          <w:rFonts w:ascii="Times New Roman" w:eastAsia="Times New Roman" w:hAnsi="Times New Roman" w:cs="Times New Roman"/>
          <w:sz w:val="24"/>
          <w:szCs w:val="24"/>
        </w:rPr>
        <w:t>dla uczniów szkół podstawowych oraz ponadpodstawowych w roku szkolnym 202</w:t>
      </w:r>
      <w:r>
        <w:rPr>
          <w:rFonts w:ascii="Times New Roman" w:eastAsia="Times New Roman" w:hAnsi="Times New Roman" w:cs="Times New Roman"/>
          <w:sz w:val="24"/>
          <w:szCs w:val="24"/>
        </w:rPr>
        <w:t>5/2026</w:t>
      </w:r>
    </w:p>
    <w:p w:rsidR="00574F5F" w:rsidRPr="00EE2456" w:rsidRDefault="00574F5F" w:rsidP="00574F5F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74F5F" w:rsidRPr="00EE2456" w:rsidRDefault="00574F5F" w:rsidP="00574F5F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pPr w:leftFromText="141" w:rightFromText="141" w:bottomFromText="160" w:vertAnchor="text" w:tblpY="1"/>
        <w:tblOverlap w:val="never"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360"/>
        <w:gridCol w:w="1234"/>
        <w:gridCol w:w="1462"/>
      </w:tblGrid>
      <w:tr w:rsidR="00574F5F" w:rsidRPr="00EE2456" w:rsidTr="009B67B8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F5F" w:rsidRPr="00EE2456" w:rsidRDefault="00574F5F" w:rsidP="009B67B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E24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Ustna prezentacja swojej pracy przez uczestnika konkursu</w:t>
            </w:r>
            <w:r w:rsidRPr="00EE24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</w:r>
            <w:r w:rsidRPr="00EE24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(nie przewiduje się korzystania z prezentacji multimedialnych)</w:t>
            </w:r>
          </w:p>
        </w:tc>
      </w:tr>
      <w:tr w:rsidR="00574F5F" w:rsidRPr="00EE2456" w:rsidTr="009B67B8">
        <w:trPr>
          <w:tblCellSpacing w:w="0" w:type="dxa"/>
        </w:trPr>
        <w:tc>
          <w:tcPr>
            <w:tcW w:w="3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4F5F" w:rsidRPr="00EE2456" w:rsidRDefault="00574F5F" w:rsidP="009B67B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E24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OBSZAR OCENY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F5F" w:rsidRPr="00EE2456" w:rsidRDefault="00574F5F" w:rsidP="009B67B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E24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Punktacja</w:t>
            </w:r>
          </w:p>
        </w:tc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F5F" w:rsidRPr="00EE2456" w:rsidRDefault="00574F5F" w:rsidP="009B67B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E24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Uzyskana liczba punktów</w:t>
            </w:r>
          </w:p>
        </w:tc>
      </w:tr>
      <w:tr w:rsidR="00574F5F" w:rsidRPr="00EE2456" w:rsidTr="009B67B8">
        <w:trPr>
          <w:tblCellSpacing w:w="0" w:type="dxa"/>
        </w:trPr>
        <w:tc>
          <w:tcPr>
            <w:tcW w:w="3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4F5F" w:rsidRPr="00EE2456" w:rsidRDefault="00574F5F" w:rsidP="009B67B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24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Uzasadnienie wyboru tematu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F5F" w:rsidRPr="00EE2456" w:rsidRDefault="00574F5F" w:rsidP="009B67B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E24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0-2</w:t>
            </w:r>
          </w:p>
        </w:tc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4F5F" w:rsidRPr="00EE2456" w:rsidRDefault="00574F5F" w:rsidP="009B67B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74F5F" w:rsidRPr="00EE2456" w:rsidTr="009B67B8">
        <w:trPr>
          <w:trHeight w:val="1845"/>
          <w:tblCellSpacing w:w="0" w:type="dxa"/>
        </w:trPr>
        <w:tc>
          <w:tcPr>
            <w:tcW w:w="3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4F5F" w:rsidRPr="00EE2456" w:rsidRDefault="00574F5F" w:rsidP="009B67B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24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Przedstawienie swojej pracy</w:t>
            </w:r>
          </w:p>
          <w:p w:rsidR="00574F5F" w:rsidRPr="00EE2456" w:rsidRDefault="00574F5F" w:rsidP="009B67B8">
            <w:pPr>
              <w:numPr>
                <w:ilvl w:val="0"/>
                <w:numId w:val="1"/>
              </w:numPr>
              <w:tabs>
                <w:tab w:val="num" w:pos="180"/>
              </w:tabs>
              <w:suppressAutoHyphens w:val="0"/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24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trafnie dobrany materiał:      (0-2)</w:t>
            </w:r>
          </w:p>
          <w:p w:rsidR="00574F5F" w:rsidRPr="00EE2456" w:rsidRDefault="00574F5F" w:rsidP="009B67B8">
            <w:pPr>
              <w:numPr>
                <w:ilvl w:val="0"/>
                <w:numId w:val="1"/>
              </w:numPr>
              <w:tabs>
                <w:tab w:val="num" w:pos="180"/>
              </w:tabs>
              <w:suppressAutoHyphens w:val="0"/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24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odpowiednia argumentacja:  (0-2)</w:t>
            </w:r>
          </w:p>
          <w:p w:rsidR="00574F5F" w:rsidRPr="00EE2456" w:rsidRDefault="00574F5F" w:rsidP="009B67B8">
            <w:pPr>
              <w:numPr>
                <w:ilvl w:val="0"/>
                <w:numId w:val="1"/>
              </w:numPr>
              <w:tabs>
                <w:tab w:val="num" w:pos="180"/>
              </w:tabs>
              <w:suppressAutoHyphens w:val="0"/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24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samodzielność przemyśleń:   (0-1)</w:t>
            </w:r>
          </w:p>
          <w:p w:rsidR="00574F5F" w:rsidRPr="00EE2456" w:rsidRDefault="00574F5F" w:rsidP="009B67B8">
            <w:pPr>
              <w:numPr>
                <w:ilvl w:val="0"/>
                <w:numId w:val="1"/>
              </w:numPr>
              <w:tabs>
                <w:tab w:val="num" w:pos="180"/>
              </w:tabs>
              <w:suppressAutoHyphens w:val="0"/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24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poprawne posługiwanie się terminologią historyczną:  (0-2)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4F5F" w:rsidRPr="00EE2456" w:rsidRDefault="00574F5F" w:rsidP="009B67B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574F5F" w:rsidRPr="00EE2456" w:rsidRDefault="00574F5F" w:rsidP="009B67B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574F5F" w:rsidRPr="00EE2456" w:rsidRDefault="00574F5F" w:rsidP="009B67B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E24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0-7</w:t>
            </w:r>
          </w:p>
        </w:tc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4F5F" w:rsidRPr="00EE2456" w:rsidRDefault="00574F5F" w:rsidP="009B67B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74F5F" w:rsidRPr="00EE2456" w:rsidTr="009B67B8">
        <w:trPr>
          <w:tblCellSpacing w:w="0" w:type="dxa"/>
        </w:trPr>
        <w:tc>
          <w:tcPr>
            <w:tcW w:w="3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4F5F" w:rsidRPr="00EE2456" w:rsidRDefault="00574F5F" w:rsidP="009B67B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24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Przedstawienie oraz analiza i ocena zebranego materiału rzeczowego i źródłowego 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F5F" w:rsidRPr="00EE2456" w:rsidRDefault="00574F5F" w:rsidP="009B67B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E24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0-3</w:t>
            </w:r>
          </w:p>
        </w:tc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4F5F" w:rsidRPr="00EE2456" w:rsidRDefault="00574F5F" w:rsidP="009B67B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74F5F" w:rsidRPr="00EE2456" w:rsidTr="009B67B8">
        <w:trPr>
          <w:tblCellSpacing w:w="0" w:type="dxa"/>
        </w:trPr>
        <w:tc>
          <w:tcPr>
            <w:tcW w:w="3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4F5F" w:rsidRPr="00EE2456" w:rsidRDefault="00574F5F" w:rsidP="009B67B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E24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Kompozycja wypowiedzi i poprawność językowa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F5F" w:rsidRPr="00EE2456" w:rsidRDefault="00574F5F" w:rsidP="009B67B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E24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0-2</w:t>
            </w:r>
          </w:p>
        </w:tc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4F5F" w:rsidRPr="00EE2456" w:rsidRDefault="00574F5F" w:rsidP="009B67B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74F5F" w:rsidRPr="00EE2456" w:rsidTr="009B67B8">
        <w:trPr>
          <w:tblCellSpacing w:w="0" w:type="dxa"/>
        </w:trPr>
        <w:tc>
          <w:tcPr>
            <w:tcW w:w="41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4F5F" w:rsidRPr="00EE2456" w:rsidRDefault="00574F5F" w:rsidP="009B67B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E24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Suma punktów: 14</w:t>
            </w:r>
          </w:p>
          <w:p w:rsidR="00574F5F" w:rsidRPr="00EE2456" w:rsidRDefault="00574F5F" w:rsidP="009B67B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4F5F" w:rsidRPr="00EE2456" w:rsidRDefault="00574F5F" w:rsidP="009B67B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74F5F" w:rsidRPr="00EE2456" w:rsidTr="009B67B8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4F5F" w:rsidRPr="00EE2456" w:rsidRDefault="00574F5F" w:rsidP="009B67B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</w:pPr>
            <w:r w:rsidRPr="00EE24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Odpowiedź uczestnika na pytania dotyczące zaprezentowanej pracy konkursowej</w:t>
            </w:r>
          </w:p>
          <w:p w:rsidR="00574F5F" w:rsidRPr="00EE2456" w:rsidRDefault="00574F5F" w:rsidP="009B67B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74F5F" w:rsidRPr="00EE2456" w:rsidTr="009B67B8">
        <w:trPr>
          <w:tblCellSpacing w:w="0" w:type="dxa"/>
        </w:trPr>
        <w:tc>
          <w:tcPr>
            <w:tcW w:w="3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4F5F" w:rsidRPr="00EE2456" w:rsidRDefault="00574F5F" w:rsidP="009B67B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24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Pytanie nr 1</w:t>
            </w:r>
          </w:p>
          <w:p w:rsidR="00574F5F" w:rsidRPr="00EE2456" w:rsidRDefault="00574F5F" w:rsidP="009B67B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24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.......................................................................................................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F5F" w:rsidRPr="00EE2456" w:rsidRDefault="00574F5F" w:rsidP="009B67B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E24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0-2</w:t>
            </w:r>
          </w:p>
        </w:tc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4F5F" w:rsidRPr="00EE2456" w:rsidRDefault="00574F5F" w:rsidP="009B67B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74F5F" w:rsidRPr="00EE2456" w:rsidTr="009B67B8">
        <w:trPr>
          <w:tblCellSpacing w:w="0" w:type="dxa"/>
        </w:trPr>
        <w:tc>
          <w:tcPr>
            <w:tcW w:w="3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4F5F" w:rsidRPr="00EE2456" w:rsidRDefault="00574F5F" w:rsidP="009B67B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24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Pytanie nr 2</w:t>
            </w:r>
          </w:p>
          <w:p w:rsidR="00574F5F" w:rsidRPr="00EE2456" w:rsidRDefault="00574F5F" w:rsidP="009B67B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24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.......................................................................................................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F5F" w:rsidRPr="00EE2456" w:rsidRDefault="00574F5F" w:rsidP="009B67B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E24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0-2</w:t>
            </w:r>
          </w:p>
        </w:tc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4F5F" w:rsidRPr="00EE2456" w:rsidRDefault="00574F5F" w:rsidP="009B67B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74F5F" w:rsidRPr="00EE2456" w:rsidTr="009B67B8">
        <w:trPr>
          <w:tblCellSpacing w:w="0" w:type="dxa"/>
        </w:trPr>
        <w:tc>
          <w:tcPr>
            <w:tcW w:w="41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4F5F" w:rsidRPr="00EE2456" w:rsidRDefault="00574F5F" w:rsidP="009B67B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E24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Suma punktów: 4</w:t>
            </w:r>
          </w:p>
        </w:tc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4F5F" w:rsidRPr="00EE2456" w:rsidRDefault="00574F5F" w:rsidP="009B67B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74F5F" w:rsidRPr="00EE2456" w:rsidTr="009B67B8">
        <w:trPr>
          <w:tblCellSpacing w:w="0" w:type="dxa"/>
        </w:trPr>
        <w:tc>
          <w:tcPr>
            <w:tcW w:w="41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574F5F" w:rsidRPr="00EE2456" w:rsidRDefault="00574F5F" w:rsidP="009B67B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E24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Łączna liczba punktów: 18</w:t>
            </w:r>
          </w:p>
        </w:tc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574F5F" w:rsidRPr="00EE2456" w:rsidRDefault="00574F5F" w:rsidP="009B67B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574F5F" w:rsidRPr="00EE2456" w:rsidRDefault="00574F5F" w:rsidP="00574F5F">
      <w:pPr>
        <w:suppressAutoHyphens w:val="0"/>
        <w:spacing w:after="0" w:line="240" w:lineRule="auto"/>
        <w:ind w:right="-11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1919F9" w:rsidRDefault="00574F5F" w:rsidP="00574F5F">
      <w:pPr>
        <w:jc w:val="both"/>
      </w:pPr>
      <w:r w:rsidRPr="00EE245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Uczestnik ustnie prezentuje swoją pracę. Przedmiotem oceny komisji jest </w:t>
      </w:r>
      <w:r w:rsidRPr="00EE245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tylko i wyłącznie</w:t>
      </w:r>
      <w:r w:rsidRPr="00EE245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ustna prezentacja pracy konkursowej dokonywana przez uczestnika etapu ogólnopolskiego oraz odpowiedź na pytania dotyczące pracy konkursowej. </w:t>
      </w:r>
      <w:r w:rsidRPr="00EE245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>Komisja ogólnopolska nie zapoznaje się z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> </w:t>
      </w:r>
      <w:r w:rsidRPr="00EE245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>pracami konkursowymi i nie ocenia ich – to było zadaniem komisji wojewódzkiej.</w:t>
      </w:r>
      <w:bookmarkStart w:id="0" w:name="_GoBack"/>
      <w:bookmarkEnd w:id="0"/>
    </w:p>
    <w:sectPr w:rsidR="00191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00">
    <w:altName w:val="Times New Roman"/>
    <w:charset w:val="EE"/>
    <w:family w:val="auto"/>
    <w:pitch w:val="variable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5E05AC"/>
    <w:multiLevelType w:val="hybridMultilevel"/>
    <w:tmpl w:val="ABAA2608"/>
    <w:lvl w:ilvl="0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F11"/>
    <w:rsid w:val="00175F11"/>
    <w:rsid w:val="00354212"/>
    <w:rsid w:val="00574F5F"/>
    <w:rsid w:val="00A4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43B571-42C5-46AA-B767-2DB45E95D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4F5F"/>
    <w:pPr>
      <w:suppressAutoHyphens/>
      <w:spacing w:after="200" w:line="276" w:lineRule="auto"/>
    </w:pPr>
    <w:rPr>
      <w:rFonts w:ascii="Calibri" w:eastAsia="Arial Unicode MS" w:hAnsi="Calibri" w:cs="font30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1303</Characters>
  <Application>Microsoft Office Word</Application>
  <DocSecurity>0</DocSecurity>
  <Lines>10</Lines>
  <Paragraphs>3</Paragraphs>
  <ScaleCrop>false</ScaleCrop>
  <Company>IPN O/Kraków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Mazur</dc:creator>
  <cp:keywords/>
  <dc:description/>
  <cp:lastModifiedBy>Paweł Mazur</cp:lastModifiedBy>
  <cp:revision>2</cp:revision>
  <dcterms:created xsi:type="dcterms:W3CDTF">2025-12-01T11:22:00Z</dcterms:created>
  <dcterms:modified xsi:type="dcterms:W3CDTF">2025-12-01T11:22:00Z</dcterms:modified>
</cp:coreProperties>
</file>